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D326F" w14:textId="26E685D5" w:rsidR="00BA2BB1" w:rsidRPr="00D33987" w:rsidRDefault="005A2F8F" w:rsidP="00A77D40">
      <w:pPr>
        <w:pStyle w:val="a8"/>
        <w:wordWrap/>
        <w:spacing w:line="360" w:lineRule="auto"/>
        <w:jc w:val="center"/>
        <w:rPr>
          <w:rFonts w:ascii="HY신명조" w:eastAsia="HY신명조" w:cs="HY신명조"/>
          <w:sz w:val="40"/>
          <w:szCs w:val="40"/>
          <w:u w:val="single" w:color="000000"/>
        </w:rPr>
      </w:pPr>
      <w:r>
        <w:rPr>
          <w:rFonts w:ascii="HY신명조" w:eastAsia="HY신명조" w:cs="HY신명조" w:hint="eastAsia"/>
          <w:sz w:val="40"/>
          <w:szCs w:val="40"/>
          <w:u w:val="single" w:color="000000"/>
          <w:lang w:eastAsia="ko-KR"/>
        </w:rPr>
        <w:t>노</w:t>
      </w:r>
      <w:r w:rsidR="00E12DDE" w:rsidRPr="005A2F8F">
        <w:rPr>
          <w:rFonts w:ascii="HY신명조" w:eastAsia="HY신명조" w:cs="HY신명조" w:hint="eastAsia"/>
          <w:spacing w:val="12"/>
          <w:w w:val="96"/>
          <w:sz w:val="40"/>
          <w:szCs w:val="40"/>
          <w:u w:val="single" w:color="000000"/>
          <w:fitText w:val="6368" w:id="-1198264064"/>
        </w:rPr>
        <w:t>인낙상 ML 알고리즘 테스트 결</w:t>
      </w:r>
      <w:r w:rsidR="00E12DDE" w:rsidRPr="005A2F8F">
        <w:rPr>
          <w:rFonts w:ascii="HY신명조" w:eastAsia="HY신명조" w:cs="HY신명조" w:hint="eastAsia"/>
          <w:spacing w:val="3"/>
          <w:w w:val="96"/>
          <w:sz w:val="40"/>
          <w:szCs w:val="40"/>
          <w:u w:val="single" w:color="000000"/>
          <w:fitText w:val="6368" w:id="-1198264064"/>
        </w:rPr>
        <w:t>과</w:t>
      </w:r>
    </w:p>
    <w:p w14:paraId="4994B1F4" w14:textId="6B7B1A95" w:rsidR="00BA2BB1" w:rsidRPr="00D33987" w:rsidRDefault="00E12DDE" w:rsidP="00A77D40">
      <w:pPr>
        <w:pStyle w:val="a8"/>
        <w:wordWrap/>
        <w:spacing w:before="300" w:line="360" w:lineRule="auto"/>
        <w:jc w:val="right"/>
        <w:rPr>
          <w:rFonts w:ascii="HY신명조" w:eastAsia="HY신명조" w:cs="HY신명조"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2023. 8. </w:t>
      </w:r>
      <w:r w:rsidR="00DB0675">
        <w:rPr>
          <w:rFonts w:ascii="HY신명조" w:eastAsia="HY신명조" w:cs="HY신명조"/>
          <w:spacing w:val="-1"/>
          <w:sz w:val="30"/>
          <w:szCs w:val="30"/>
        </w:rPr>
        <w:t>2</w:t>
      </w:r>
      <w:r w:rsidR="00850B2E">
        <w:rPr>
          <w:rFonts w:ascii="HY신명조" w:eastAsia="HY신명조" w:cs="HY신명조"/>
          <w:spacing w:val="-1"/>
          <w:sz w:val="30"/>
          <w:szCs w:val="30"/>
        </w:rPr>
        <w:t>8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(SW개발실)</w:t>
      </w:r>
    </w:p>
    <w:p w14:paraId="687BCA96" w14:textId="66E32E12" w:rsidR="00BA2BB1" w:rsidRPr="00D33987" w:rsidRDefault="00E12DDE" w:rsidP="00A77D40">
      <w:pPr>
        <w:pStyle w:val="a8"/>
        <w:spacing w:before="300" w:line="360" w:lineRule="auto"/>
        <w:rPr>
          <w:rFonts w:ascii="HY신명조" w:eastAsia="HY신명조" w:cs="HY신명조"/>
          <w:sz w:val="30"/>
          <w:szCs w:val="30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>□ 개선 알고리즘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(</w:t>
      </w:r>
      <w:r w:rsidRPr="00D33987">
        <w:rPr>
          <w:rFonts w:ascii="HY신명조" w:eastAsia="HY신명조" w:cs="HY신명조" w:hint="eastAsia"/>
          <w:sz w:val="30"/>
          <w:szCs w:val="30"/>
        </w:rPr>
        <w:t>8.</w:t>
      </w:r>
      <w:r w:rsidR="008843E6">
        <w:rPr>
          <w:rFonts w:ascii="HY신명조" w:eastAsia="HY신명조" w:cs="HY신명조"/>
          <w:sz w:val="30"/>
          <w:szCs w:val="30"/>
        </w:rPr>
        <w:t>18</w:t>
      </w:r>
      <w:r w:rsidRPr="00D33987">
        <w:rPr>
          <w:rFonts w:ascii="HY신명조" w:eastAsia="HY신명조" w:cs="HY신명조" w:hint="eastAsia"/>
          <w:sz w:val="30"/>
          <w:szCs w:val="30"/>
        </w:rPr>
        <w:t xml:space="preserve"> ∼ </w:t>
      </w:r>
      <w:r w:rsidR="008843E6">
        <w:rPr>
          <w:rFonts w:ascii="HY신명조" w:eastAsia="HY신명조" w:cs="HY신명조"/>
          <w:sz w:val="30"/>
          <w:szCs w:val="30"/>
        </w:rPr>
        <w:t>28</w:t>
      </w:r>
      <w:r w:rsidRPr="00D33987">
        <w:rPr>
          <w:rFonts w:ascii="HY신명조" w:eastAsia="HY신명조" w:cs="HY신명조" w:hint="eastAsia"/>
          <w:sz w:val="30"/>
          <w:szCs w:val="30"/>
        </w:rPr>
        <w:t>)</w:t>
      </w:r>
    </w:p>
    <w:p w14:paraId="7017BA60" w14:textId="7310B690" w:rsidR="009728A1" w:rsidRPr="009728A1" w:rsidRDefault="00DB0675" w:rsidP="009728A1">
      <w:pPr>
        <w:pStyle w:val="a8"/>
        <w:numPr>
          <w:ilvl w:val="0"/>
          <w:numId w:val="10"/>
        </w:numPr>
        <w:spacing w:before="300" w:line="360" w:lineRule="auto"/>
        <w:rPr>
          <w:rFonts w:ascii="HY신명조" w:eastAsia="HY신명조" w:cs="HY신명조"/>
          <w:sz w:val="30"/>
          <w:szCs w:val="30"/>
        </w:rPr>
      </w:pPr>
      <w:r>
        <w:rPr>
          <w:rFonts w:ascii="HY신명조" w:eastAsia="HY신명조" w:cs="HY신명조" w:hint="eastAsia"/>
          <w:sz w:val="30"/>
          <w:szCs w:val="30"/>
          <w:lang w:eastAsia="ko-KR"/>
        </w:rPr>
        <w:t xml:space="preserve">추락으로 판단하는 범위를 조정하여 데이터 </w:t>
      </w:r>
      <w:proofErr w:type="spellStart"/>
      <w:r>
        <w:rPr>
          <w:rFonts w:ascii="HY신명조" w:eastAsia="HY신명조" w:cs="HY신명조" w:hint="eastAsia"/>
          <w:sz w:val="30"/>
          <w:szCs w:val="30"/>
          <w:lang w:eastAsia="ko-KR"/>
        </w:rPr>
        <w:t>재라벨링</w:t>
      </w:r>
      <w:proofErr w:type="spellEnd"/>
      <w:r>
        <w:rPr>
          <w:rFonts w:ascii="HY신명조" w:eastAsia="HY신명조" w:cs="HY신명조"/>
          <w:sz w:val="30"/>
          <w:szCs w:val="30"/>
          <w:lang w:eastAsia="ko-KR"/>
        </w:rPr>
        <w:t xml:space="preserve">, </w:t>
      </w:r>
      <w:r w:rsidR="00E469E1" w:rsidRPr="009728A1">
        <w:rPr>
          <w:rFonts w:ascii="HY신명조" w:eastAsia="HY신명조" w:cs="HY신명조" w:hint="eastAsia"/>
          <w:sz w:val="30"/>
          <w:szCs w:val="30"/>
          <w:lang w:eastAsia="ko-KR"/>
        </w:rPr>
        <w:t>동일한 구조로 모델을 생성</w:t>
      </w:r>
    </w:p>
    <w:p w14:paraId="5955E591" w14:textId="77777777" w:rsidR="00A77D40" w:rsidRPr="009728A1" w:rsidRDefault="00E12DDE" w:rsidP="009728A1">
      <w:pPr>
        <w:pStyle w:val="a8"/>
        <w:spacing w:before="400" w:line="360" w:lineRule="auto"/>
        <w:rPr>
          <w:rFonts w:ascii="HY신명조" w:eastAsia="HY신명조" w:cs="굴림체"/>
          <w:b/>
          <w:bCs/>
          <w:spacing w:val="-1"/>
          <w:sz w:val="30"/>
          <w:szCs w:val="30"/>
        </w:rPr>
      </w:pPr>
      <w:r w:rsidRPr="009728A1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 xml:space="preserve">□ 테스트 결과 </w:t>
      </w:r>
    </w:p>
    <w:p w14:paraId="70C0E99F" w14:textId="28990864" w:rsidR="00E85FE0" w:rsidRPr="000B2660" w:rsidRDefault="00E12DDE" w:rsidP="000B2660">
      <w:pPr>
        <w:pStyle w:val="a8"/>
        <w:numPr>
          <w:ilvl w:val="0"/>
          <w:numId w:val="8"/>
        </w:numPr>
        <w:spacing w:before="400" w:line="360" w:lineRule="auto"/>
        <w:rPr>
          <w:rFonts w:ascii="HY신명조" w:eastAsia="HY신명조" w:cs="굴림체" w:hint="eastAsia"/>
          <w:b/>
          <w:bCs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테스트 통계</w:t>
      </w:r>
      <w:r w:rsidR="00E469E1" w:rsidRPr="00D33987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(모델 개발 정리.xlsx 참고)</w:t>
      </w:r>
    </w:p>
    <w:p w14:paraId="2ED5ED85" w14:textId="77777777" w:rsidR="00E85FE0" w:rsidRDefault="00E469E1" w:rsidP="00E85FE0">
      <w:pPr>
        <w:pStyle w:val="a8"/>
        <w:spacing w:before="200" w:line="360" w:lineRule="auto"/>
        <w:ind w:leftChars="300" w:left="660"/>
        <w:rPr>
          <w:rFonts w:ascii="HY신명조" w:eastAsia="DengXian" w:cs="HY신명조"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&lt;</w:t>
      </w:r>
      <w:r w:rsidR="00E85FE0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추락 끝 시점 조정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&gt;</w:t>
      </w:r>
    </w:p>
    <w:p w14:paraId="5CDACA5B" w14:textId="69C90C40" w:rsidR="00E85FE0" w:rsidRDefault="00E85FE0" w:rsidP="00E85FE0">
      <w:pPr>
        <w:pStyle w:val="a8"/>
        <w:spacing w:before="200" w:line="360" w:lineRule="auto"/>
        <w:ind w:leftChars="300" w:left="660"/>
        <w:rPr>
          <w:rFonts w:ascii="HY신명조" w:eastAsia="DengXian" w:cs="HY신명조"/>
          <w:spacing w:val="-1"/>
          <w:sz w:val="30"/>
          <w:szCs w:val="30"/>
        </w:rPr>
      </w:pPr>
      <w:r>
        <w:rPr>
          <w:noProof/>
        </w:rPr>
        <w:drawing>
          <wp:inline distT="0" distB="0" distL="0" distR="0" wp14:anchorId="048F01B6" wp14:editId="475577BC">
            <wp:extent cx="4572000" cy="2743200"/>
            <wp:effectExtent l="0" t="0" r="0" b="0"/>
            <wp:docPr id="1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F77A4459-58CB-4C40-9C56-195CFE714EE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0E7D69A" w14:textId="793819FB" w:rsidR="00E85FE0" w:rsidRDefault="00E85FE0" w:rsidP="00E85FE0">
      <w:pPr>
        <w:pStyle w:val="a8"/>
        <w:spacing w:before="200" w:line="360" w:lineRule="auto"/>
        <w:ind w:leftChars="300" w:left="660"/>
        <w:rPr>
          <w:rFonts w:ascii="HY신명조" w:eastAsia="DengXian" w:cs="HY신명조" w:hint="eastAsia"/>
          <w:spacing w:val="-1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7849BAC6" wp14:editId="3F8F433A">
            <wp:extent cx="4572000" cy="2743200"/>
            <wp:effectExtent l="0" t="0" r="0" b="0"/>
            <wp:docPr id="4" name="차트 4">
              <a:extLst xmlns:a="http://schemas.openxmlformats.org/drawingml/2006/main">
                <a:ext uri="{FF2B5EF4-FFF2-40B4-BE49-F238E27FC236}">
                  <a16:creationId xmlns:a16="http://schemas.microsoft.com/office/drawing/2014/main" id="{D4D61606-BA62-41AC-9B78-2208F15D6D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92FE2B0" w14:textId="1847E2D4" w:rsidR="00E85FE0" w:rsidRPr="00E85FE0" w:rsidRDefault="00E85FE0" w:rsidP="00E85FE0">
      <w:pPr>
        <w:pStyle w:val="a8"/>
        <w:numPr>
          <w:ilvl w:val="0"/>
          <w:numId w:val="11"/>
        </w:numPr>
        <w:spacing w:before="200" w:line="360" w:lineRule="auto"/>
        <w:ind w:leftChars="300"/>
        <w:rPr>
          <w:rFonts w:ascii="HY신명조" w:eastAsia="DengXian" w:cs="HY신명조"/>
          <w:spacing w:val="-1"/>
          <w:sz w:val="30"/>
          <w:szCs w:val="30"/>
        </w:rPr>
      </w:pPr>
      <w:r w:rsidRPr="00E85FE0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추락 이후의 데이터가 많이 포함될수록 전반적인 정확도는 우상향</w:t>
      </w:r>
      <w:r w:rsidR="000B2660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의 </w:t>
      </w:r>
      <w:r w:rsidRPr="00E85FE0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양상을 보임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.</w:t>
      </w:r>
    </w:p>
    <w:p w14:paraId="7641DBA3" w14:textId="1D1866BC" w:rsidR="00E85FE0" w:rsidRPr="00E85FE0" w:rsidRDefault="00D33987" w:rsidP="00E85FE0">
      <w:pPr>
        <w:pStyle w:val="a8"/>
        <w:spacing w:before="200" w:line="360" w:lineRule="auto"/>
        <w:ind w:left="660"/>
        <w:rPr>
          <w:rFonts w:ascii="HY신명조" w:eastAsia="DengXian" w:cs="HY신명조"/>
          <w:spacing w:val="-1"/>
          <w:sz w:val="30"/>
          <w:szCs w:val="30"/>
        </w:rPr>
      </w:pPr>
      <w:r w:rsidRPr="00E85FE0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&lt;</w:t>
      </w:r>
      <w:r w:rsidR="00E85FE0" w:rsidRPr="00E85FE0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추락 이전 시점 조정</w:t>
      </w:r>
      <w:r w:rsidRPr="00E85FE0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&gt;</w:t>
      </w:r>
    </w:p>
    <w:p w14:paraId="3A5D87C2" w14:textId="77777777" w:rsidR="00E85FE0" w:rsidRDefault="00E85FE0" w:rsidP="00E85FE0">
      <w:pPr>
        <w:pStyle w:val="a8"/>
        <w:spacing w:before="200" w:line="360" w:lineRule="auto"/>
        <w:ind w:leftChars="300" w:left="660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noProof/>
        </w:rPr>
        <w:drawing>
          <wp:inline distT="0" distB="0" distL="0" distR="0" wp14:anchorId="76E6C462" wp14:editId="0E08E515">
            <wp:extent cx="4572000" cy="2743200"/>
            <wp:effectExtent l="0" t="0" r="0" b="0"/>
            <wp:docPr id="5" name="차트 5">
              <a:extLst xmlns:a="http://schemas.openxmlformats.org/drawingml/2006/main">
                <a:ext uri="{FF2B5EF4-FFF2-40B4-BE49-F238E27FC236}">
                  <a16:creationId xmlns:a16="http://schemas.microsoft.com/office/drawing/2014/main" id="{4F123611-C13E-4B03-8E8E-08646D2510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D67160D" w14:textId="03D7E576" w:rsidR="00A77D40" w:rsidRDefault="00E85FE0" w:rsidP="00E85FE0">
      <w:pPr>
        <w:pStyle w:val="a8"/>
        <w:spacing w:before="200" w:line="360" w:lineRule="auto"/>
        <w:ind w:leftChars="300" w:left="660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noProof/>
        </w:rPr>
        <w:lastRenderedPageBreak/>
        <w:drawing>
          <wp:inline distT="0" distB="0" distL="0" distR="0" wp14:anchorId="33AD5437" wp14:editId="1B849754">
            <wp:extent cx="4572000" cy="2743200"/>
            <wp:effectExtent l="0" t="0" r="0" b="0"/>
            <wp:docPr id="6" name="차트 6">
              <a:extLst xmlns:a="http://schemas.openxmlformats.org/drawingml/2006/main">
                <a:ext uri="{FF2B5EF4-FFF2-40B4-BE49-F238E27FC236}">
                  <a16:creationId xmlns:a16="http://schemas.microsoft.com/office/drawing/2014/main" id="{EAE306C6-A2FF-4005-8D32-B524310B8D9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C8A99CA" w14:textId="16AEA1DF" w:rsidR="00E85FE0" w:rsidRDefault="00E85FE0" w:rsidP="00E85FE0">
      <w:pPr>
        <w:pStyle w:val="a8"/>
        <w:spacing w:before="200" w:line="360" w:lineRule="auto"/>
        <w:ind w:leftChars="300" w:left="660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-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추락 시작 이후 데이터가 더 많이 포함될수록 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sensitivity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의 경우 우상향의 양상을 보이나,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proofErr w:type="spellStart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speciality</w:t>
      </w:r>
      <w:proofErr w:type="spellEnd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및 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accuracy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는 감소한다.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</w:p>
    <w:p w14:paraId="448496EB" w14:textId="12B72971" w:rsidR="00E85FE0" w:rsidRDefault="00E85FE0" w:rsidP="00E85FE0">
      <w:pPr>
        <w:pStyle w:val="a8"/>
        <w:spacing w:before="200" w:line="360" w:lineRule="auto"/>
        <w:ind w:leftChars="300" w:left="660"/>
        <w:rPr>
          <w:rFonts w:ascii="HY신명조" w:eastAsia="HY신명조" w:cs="HY신명조" w:hint="eastAsia"/>
          <w:spacing w:val="-1"/>
          <w:sz w:val="30"/>
          <w:szCs w:val="30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-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E72B1A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c</w:t>
      </w:r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>_Plain_V11</w:t>
      </w:r>
      <w:r w:rsidR="00E72B1A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과 같은 방향으로 조정하게 될 경우,</w:t>
      </w:r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late, </w:t>
      </w:r>
      <w:proofErr w:type="spellStart"/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>soso</w:t>
      </w:r>
      <w:proofErr w:type="spellEnd"/>
      <w:r w:rsidR="008D12D1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>detection</w:t>
      </w:r>
      <w:r w:rsidR="008843E6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이</w:t>
      </w:r>
      <w:r w:rsidR="00E72B1A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감소하지만,</w:t>
      </w:r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early </w:t>
      </w:r>
      <w:r w:rsidR="00024B80">
        <w:rPr>
          <w:rFonts w:ascii="HY신명조" w:eastAsia="HY신명조" w:cs="HY신명조"/>
          <w:spacing w:val="-1"/>
          <w:sz w:val="30"/>
          <w:szCs w:val="30"/>
          <w:lang w:eastAsia="ko-KR"/>
        </w:rPr>
        <w:t>d</w:t>
      </w:r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>etection</w:t>
      </w:r>
      <w:r w:rsidR="00E72B1A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이 증가하고 </w:t>
      </w:r>
      <w:proofErr w:type="spellStart"/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>speciality</w:t>
      </w:r>
      <w:proofErr w:type="spellEnd"/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E72B1A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및 전반적인 정확도는 감소한다.</w:t>
      </w:r>
      <w:r w:rsidR="00E72B1A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</w:p>
    <w:p w14:paraId="76C5E096" w14:textId="77777777" w:rsidR="00D33987" w:rsidRDefault="00A77D40" w:rsidP="00A77D40">
      <w:pPr>
        <w:pStyle w:val="a8"/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>□</w:t>
      </w:r>
      <w:r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 향후 계획</w:t>
      </w:r>
    </w:p>
    <w:p w14:paraId="33FD63BD" w14:textId="459BAB32" w:rsidR="00D33987" w:rsidRDefault="008D12D1" w:rsidP="00A77D40">
      <w:pPr>
        <w:pStyle w:val="a8"/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현재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데이터에서 F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all, None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F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all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은 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[</w:t>
      </w:r>
      <w:proofErr w:type="gramStart"/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33830 :</w:t>
      </w:r>
      <w:proofErr w:type="gramEnd"/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86920]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으로,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불균형 데이터이다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.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이를 보완하기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위한 방법인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, Cost </w:t>
      </w:r>
      <w:proofErr w:type="gramStart"/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S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ensitive /</w:t>
      </w:r>
      <w:proofErr w:type="gramEnd"/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C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lass Balance Loss / Focal Loss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를 적용 및 조절한다.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</w:p>
    <w:p w14:paraId="62FE3D17" w14:textId="09E7FBCA" w:rsidR="002A610F" w:rsidRDefault="002A610F" w:rsidP="002A610F">
      <w:pPr>
        <w:pStyle w:val="a8"/>
        <w:numPr>
          <w:ilvl w:val="0"/>
          <w:numId w:val="8"/>
        </w:numPr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C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ost </w:t>
      </w:r>
      <w:proofErr w:type="gramStart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Sensitive :</w:t>
      </w:r>
      <w:proofErr w:type="gramEnd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proofErr w:type="spellStart"/>
      <w:r w:rsidR="00222BE5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오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분류에</w:t>
      </w:r>
      <w:proofErr w:type="spellEnd"/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따른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비용 고려 </w:t>
      </w:r>
    </w:p>
    <w:p w14:paraId="5F949CD6" w14:textId="1F236886" w:rsidR="002A610F" w:rsidRDefault="002A610F" w:rsidP="002A610F">
      <w:pPr>
        <w:pStyle w:val="a8"/>
        <w:numPr>
          <w:ilvl w:val="0"/>
          <w:numId w:val="8"/>
        </w:numPr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C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lass Balance </w:t>
      </w:r>
      <w:proofErr w:type="gramStart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Loss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:</w:t>
      </w:r>
      <w:proofErr w:type="gramEnd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특정 클래스에 대한 손실의 가중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lastRenderedPageBreak/>
        <w:t>치 설정</w:t>
      </w:r>
    </w:p>
    <w:p w14:paraId="2C6D8C8F" w14:textId="56D41467" w:rsidR="002A610F" w:rsidRDefault="002A610F" w:rsidP="002A610F">
      <w:pPr>
        <w:pStyle w:val="a8"/>
        <w:numPr>
          <w:ilvl w:val="0"/>
          <w:numId w:val="8"/>
        </w:numPr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F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ocal </w:t>
      </w:r>
      <w:proofErr w:type="gramStart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Loss :</w:t>
      </w:r>
      <w:proofErr w:type="gramEnd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분류가 어려운 샘플에 대해 더 큰 가중치 부여</w:t>
      </w:r>
    </w:p>
    <w:p w14:paraId="211F89E3" w14:textId="77777777" w:rsidR="002A610F" w:rsidRPr="00A77D40" w:rsidRDefault="002A610F" w:rsidP="00D74403">
      <w:pPr>
        <w:pStyle w:val="a8"/>
        <w:spacing w:before="200" w:line="360" w:lineRule="auto"/>
        <w:ind w:left="400"/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</w:pPr>
    </w:p>
    <w:sectPr w:rsidR="002A610F" w:rsidRPr="00A77D40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6982"/>
    <w:multiLevelType w:val="hybridMultilevel"/>
    <w:tmpl w:val="8E5840A8"/>
    <w:lvl w:ilvl="0" w:tplc="95D2235A">
      <w:start w:val="2023"/>
      <w:numFmt w:val="bullet"/>
      <w:lvlText w:val="-"/>
      <w:lvlJc w:val="left"/>
      <w:pPr>
        <w:ind w:left="10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" w15:restartNumberingAfterBreak="0">
    <w:nsid w:val="249944E7"/>
    <w:multiLevelType w:val="hybridMultilevel"/>
    <w:tmpl w:val="3D80B434"/>
    <w:lvl w:ilvl="0" w:tplc="37947D6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8476703"/>
    <w:multiLevelType w:val="hybridMultilevel"/>
    <w:tmpl w:val="8A08DB32"/>
    <w:lvl w:ilvl="0" w:tplc="8F740202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D12143"/>
    <w:multiLevelType w:val="multilevel"/>
    <w:tmpl w:val="6C7E82B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4E4CBE"/>
    <w:multiLevelType w:val="hybridMultilevel"/>
    <w:tmpl w:val="BA5E440E"/>
    <w:lvl w:ilvl="0" w:tplc="0C84A094">
      <w:numFmt w:val="bullet"/>
      <w:lvlText w:val=""/>
      <w:lvlJc w:val="left"/>
      <w:pPr>
        <w:ind w:left="760" w:hanging="360"/>
      </w:pPr>
      <w:rPr>
        <w:rFonts w:ascii="Wingdings" w:eastAsia="맑은 고딕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CB74BBC"/>
    <w:multiLevelType w:val="multilevel"/>
    <w:tmpl w:val="697419D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C7675A2"/>
    <w:multiLevelType w:val="multilevel"/>
    <w:tmpl w:val="25C449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0032783"/>
    <w:multiLevelType w:val="hybridMultilevel"/>
    <w:tmpl w:val="F9B8CB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C4B4AA0"/>
    <w:multiLevelType w:val="hybridMultilevel"/>
    <w:tmpl w:val="99F4AB24"/>
    <w:lvl w:ilvl="0" w:tplc="F52C52B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DCB4DF0"/>
    <w:multiLevelType w:val="hybridMultilevel"/>
    <w:tmpl w:val="9020AB7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F6A7EC5"/>
    <w:multiLevelType w:val="hybridMultilevel"/>
    <w:tmpl w:val="B3985EC6"/>
    <w:lvl w:ilvl="0" w:tplc="BB3A45D0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8"/>
  </w:num>
  <w:num w:numId="8">
    <w:abstractNumId w:val="7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B1"/>
    <w:rsid w:val="00024B80"/>
    <w:rsid w:val="000B2660"/>
    <w:rsid w:val="00222BE5"/>
    <w:rsid w:val="002A610F"/>
    <w:rsid w:val="00333F87"/>
    <w:rsid w:val="005A2F8F"/>
    <w:rsid w:val="00727491"/>
    <w:rsid w:val="00850B2E"/>
    <w:rsid w:val="008843E6"/>
    <w:rsid w:val="008C43CE"/>
    <w:rsid w:val="008D12D1"/>
    <w:rsid w:val="009016C6"/>
    <w:rsid w:val="0093488C"/>
    <w:rsid w:val="009728A1"/>
    <w:rsid w:val="00A77D40"/>
    <w:rsid w:val="00BA2BB1"/>
    <w:rsid w:val="00BD598D"/>
    <w:rsid w:val="00D33987"/>
    <w:rsid w:val="00D74403"/>
    <w:rsid w:val="00DB0675"/>
    <w:rsid w:val="00E12DDE"/>
    <w:rsid w:val="00E469E1"/>
    <w:rsid w:val="00E72B1A"/>
    <w:rsid w:val="00E85FE0"/>
    <w:rsid w:val="00FA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8AED6"/>
  <w15:docId w15:val="{7F11C37C-A873-4BBF-A4F6-63D06EA2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宋?" w:hAnsi="맑은 고딕" w:cs="Times New Roman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uiPriority w:val="99"/>
    <w:unhideWhenUsed/>
    <w:rPr>
      <w:color w:val="0000FF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  <w:lang w:eastAsia="zh-CN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  <w:lang w:eastAsia="zh-CN"/>
    </w:rPr>
  </w:style>
  <w:style w:type="paragraph" w:customStyle="1" w:styleId="ae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  <w:lang w:eastAsia="zh-CN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&#45432;&#51064;&#45209;&#49345;\&#47784;&#45944;%20&#44060;&#48156;%20&#51221;&#47532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&#45432;&#51064;&#45209;&#49345;\&#47784;&#45944;%20&#44060;&#48156;%20&#51221;&#47532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&#45432;&#51064;&#45209;&#49345;\&#47784;&#45944;%20&#44060;&#48156;%20&#51221;&#47532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&#45432;&#51064;&#45209;&#49345;\&#47784;&#45944;%20&#44060;&#48156;%20&#51221;&#47532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'Change_Label(Plain) '!$AF$18</c:f>
              <c:strCache>
                <c:ptCount val="1"/>
                <c:pt idx="0">
                  <c:v>Accuracy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'Change_Label(Plain) '!$AE$19:$AE$24</c:f>
              <c:strCache>
                <c:ptCount val="6"/>
                <c:pt idx="0">
                  <c:v>c_Plain_V3</c:v>
                </c:pt>
                <c:pt idx="1">
                  <c:v>c_Plain_V4</c:v>
                </c:pt>
                <c:pt idx="2">
                  <c:v>c_Plain_V5</c:v>
                </c:pt>
                <c:pt idx="3">
                  <c:v>c_Plain_V6</c:v>
                </c:pt>
                <c:pt idx="4">
                  <c:v>c_Plain_V7</c:v>
                </c:pt>
                <c:pt idx="5">
                  <c:v>plain_model</c:v>
                </c:pt>
              </c:strCache>
            </c:strRef>
          </c:cat>
          <c:val>
            <c:numRef>
              <c:f>'Change_Label(Plain) '!$AF$19:$AF$24</c:f>
              <c:numCache>
                <c:formatCode>General</c:formatCode>
                <c:ptCount val="6"/>
                <c:pt idx="0">
                  <c:v>97.54</c:v>
                </c:pt>
                <c:pt idx="1">
                  <c:v>97.79</c:v>
                </c:pt>
                <c:pt idx="2">
                  <c:v>97.66</c:v>
                </c:pt>
                <c:pt idx="3">
                  <c:v>97.69</c:v>
                </c:pt>
                <c:pt idx="4">
                  <c:v>98.52</c:v>
                </c:pt>
                <c:pt idx="5">
                  <c:v>99.03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C8E-4C0F-B3D2-8E649DC09357}"/>
            </c:ext>
          </c:extLst>
        </c:ser>
        <c:ser>
          <c:idx val="1"/>
          <c:order val="1"/>
          <c:tx>
            <c:strRef>
              <c:f>'Change_Label(Plain) '!$AG$18</c:f>
              <c:strCache>
                <c:ptCount val="1"/>
                <c:pt idx="0">
                  <c:v>Sensitivity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'Change_Label(Plain) '!$AE$19:$AE$24</c:f>
              <c:strCache>
                <c:ptCount val="6"/>
                <c:pt idx="0">
                  <c:v>c_Plain_V3</c:v>
                </c:pt>
                <c:pt idx="1">
                  <c:v>c_Plain_V4</c:v>
                </c:pt>
                <c:pt idx="2">
                  <c:v>c_Plain_V5</c:v>
                </c:pt>
                <c:pt idx="3">
                  <c:v>c_Plain_V6</c:v>
                </c:pt>
                <c:pt idx="4">
                  <c:v>c_Plain_V7</c:v>
                </c:pt>
                <c:pt idx="5">
                  <c:v>plain_model</c:v>
                </c:pt>
              </c:strCache>
            </c:strRef>
          </c:cat>
          <c:val>
            <c:numRef>
              <c:f>'Change_Label(Plain) '!$AG$19:$AG$24</c:f>
              <c:numCache>
                <c:formatCode>General</c:formatCode>
                <c:ptCount val="6"/>
                <c:pt idx="0">
                  <c:v>95.31</c:v>
                </c:pt>
                <c:pt idx="1">
                  <c:v>96.29</c:v>
                </c:pt>
                <c:pt idx="2">
                  <c:v>95.35</c:v>
                </c:pt>
                <c:pt idx="3">
                  <c:v>95.61</c:v>
                </c:pt>
                <c:pt idx="4">
                  <c:v>97.83</c:v>
                </c:pt>
                <c:pt idx="5">
                  <c:v>98.51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C8E-4C0F-B3D2-8E649DC09357}"/>
            </c:ext>
          </c:extLst>
        </c:ser>
        <c:ser>
          <c:idx val="2"/>
          <c:order val="2"/>
          <c:tx>
            <c:strRef>
              <c:f>'Change_Label(Plain) '!$AH$18</c:f>
              <c:strCache>
                <c:ptCount val="1"/>
                <c:pt idx="0">
                  <c:v>Speciallity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'Change_Label(Plain) '!$AE$19:$AE$24</c:f>
              <c:strCache>
                <c:ptCount val="6"/>
                <c:pt idx="0">
                  <c:v>c_Plain_V3</c:v>
                </c:pt>
                <c:pt idx="1">
                  <c:v>c_Plain_V4</c:v>
                </c:pt>
                <c:pt idx="2">
                  <c:v>c_Plain_V5</c:v>
                </c:pt>
                <c:pt idx="3">
                  <c:v>c_Plain_V6</c:v>
                </c:pt>
                <c:pt idx="4">
                  <c:v>c_Plain_V7</c:v>
                </c:pt>
                <c:pt idx="5">
                  <c:v>plain_model</c:v>
                </c:pt>
              </c:strCache>
            </c:strRef>
          </c:cat>
          <c:val>
            <c:numRef>
              <c:f>'Change_Label(Plain) '!$AH$19:$AH$24</c:f>
              <c:numCache>
                <c:formatCode>General</c:formatCode>
                <c:ptCount val="6"/>
                <c:pt idx="0">
                  <c:v>99.45</c:v>
                </c:pt>
                <c:pt idx="1">
                  <c:v>99.08</c:v>
                </c:pt>
                <c:pt idx="2">
                  <c:v>99.63</c:v>
                </c:pt>
                <c:pt idx="3">
                  <c:v>99.49</c:v>
                </c:pt>
                <c:pt idx="4">
                  <c:v>99.12</c:v>
                </c:pt>
                <c:pt idx="5">
                  <c:v>99.49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C8E-4C0F-B3D2-8E649DC093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1571279"/>
        <c:axId val="101565455"/>
      </c:lineChart>
      <c:catAx>
        <c:axId val="10157127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1565455"/>
        <c:crosses val="autoZero"/>
        <c:auto val="1"/>
        <c:lblAlgn val="ctr"/>
        <c:lblOffset val="100"/>
        <c:noMultiLvlLbl val="0"/>
      </c:catAx>
      <c:valAx>
        <c:axId val="1015654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15712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tx>
            <c:strRef>
              <c:f>'Change_Label(Plain) '!$AI$18</c:f>
              <c:strCache>
                <c:ptCount val="1"/>
                <c:pt idx="0">
                  <c:v>soso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'Change_Label(Plain) '!$AE$19:$AE$24</c:f>
              <c:strCache>
                <c:ptCount val="6"/>
                <c:pt idx="0">
                  <c:v>c_Plain_V3</c:v>
                </c:pt>
                <c:pt idx="1">
                  <c:v>c_Plain_V4</c:v>
                </c:pt>
                <c:pt idx="2">
                  <c:v>c_Plain_V5</c:v>
                </c:pt>
                <c:pt idx="3">
                  <c:v>c_Plain_V6</c:v>
                </c:pt>
                <c:pt idx="4">
                  <c:v>c_Plain_V7</c:v>
                </c:pt>
                <c:pt idx="5">
                  <c:v>plain_model</c:v>
                </c:pt>
              </c:strCache>
            </c:strRef>
          </c:cat>
          <c:val>
            <c:numRef>
              <c:f>'Change_Label(Plain) '!$AI$19:$AI$24</c:f>
              <c:numCache>
                <c:formatCode>General</c:formatCode>
                <c:ptCount val="6"/>
                <c:pt idx="0">
                  <c:v>136</c:v>
                </c:pt>
                <c:pt idx="1">
                  <c:v>135</c:v>
                </c:pt>
                <c:pt idx="2">
                  <c:v>154</c:v>
                </c:pt>
                <c:pt idx="3">
                  <c:v>158</c:v>
                </c:pt>
                <c:pt idx="4">
                  <c:v>166</c:v>
                </c:pt>
                <c:pt idx="5">
                  <c:v>125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5B4-4C22-9120-54ED2ACCDEDF}"/>
            </c:ext>
          </c:extLst>
        </c:ser>
        <c:ser>
          <c:idx val="1"/>
          <c:order val="1"/>
          <c:tx>
            <c:strRef>
              <c:f>'Change_Label(Plain) '!$AJ$18</c:f>
              <c:strCache>
                <c:ptCount val="1"/>
                <c:pt idx="0">
                  <c:v>early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'Change_Label(Plain) '!$AE$19:$AE$24</c:f>
              <c:strCache>
                <c:ptCount val="6"/>
                <c:pt idx="0">
                  <c:v>c_Plain_V3</c:v>
                </c:pt>
                <c:pt idx="1">
                  <c:v>c_Plain_V4</c:v>
                </c:pt>
                <c:pt idx="2">
                  <c:v>c_Plain_V5</c:v>
                </c:pt>
                <c:pt idx="3">
                  <c:v>c_Plain_V6</c:v>
                </c:pt>
                <c:pt idx="4">
                  <c:v>c_Plain_V7</c:v>
                </c:pt>
                <c:pt idx="5">
                  <c:v>plain_model</c:v>
                </c:pt>
              </c:strCache>
            </c:strRef>
          </c:cat>
          <c:val>
            <c:numRef>
              <c:f>'Change_Label(Plain) '!$AJ$19:$AJ$24</c:f>
              <c:numCache>
                <c:formatCode>General</c:formatCode>
                <c:ptCount val="6"/>
                <c:pt idx="0">
                  <c:v>24</c:v>
                </c:pt>
                <c:pt idx="1">
                  <c:v>31</c:v>
                </c:pt>
                <c:pt idx="2">
                  <c:v>10</c:v>
                </c:pt>
                <c:pt idx="3">
                  <c:v>15</c:v>
                </c:pt>
                <c:pt idx="4">
                  <c:v>19</c:v>
                </c:pt>
                <c:pt idx="5">
                  <c:v>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5B4-4C22-9120-54ED2ACCDEDF}"/>
            </c:ext>
          </c:extLst>
        </c:ser>
        <c:ser>
          <c:idx val="2"/>
          <c:order val="2"/>
          <c:tx>
            <c:strRef>
              <c:f>'Change_Label(Plain) '!$AK$18</c:f>
              <c:strCache>
                <c:ptCount val="1"/>
                <c:pt idx="0">
                  <c:v>late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'Change_Label(Plain) '!$AE$19:$AE$24</c:f>
              <c:strCache>
                <c:ptCount val="6"/>
                <c:pt idx="0">
                  <c:v>c_Plain_V3</c:v>
                </c:pt>
                <c:pt idx="1">
                  <c:v>c_Plain_V4</c:v>
                </c:pt>
                <c:pt idx="2">
                  <c:v>c_Plain_V5</c:v>
                </c:pt>
                <c:pt idx="3">
                  <c:v>c_Plain_V6</c:v>
                </c:pt>
                <c:pt idx="4">
                  <c:v>c_Plain_V7</c:v>
                </c:pt>
                <c:pt idx="5">
                  <c:v>plain_model</c:v>
                </c:pt>
              </c:strCache>
            </c:strRef>
          </c:cat>
          <c:val>
            <c:numRef>
              <c:f>'Change_Label(Plain) '!$AK$19:$AK$24</c:f>
              <c:numCache>
                <c:formatCode>General</c:formatCode>
                <c:ptCount val="6"/>
                <c:pt idx="0">
                  <c:v>183</c:v>
                </c:pt>
                <c:pt idx="1">
                  <c:v>143</c:v>
                </c:pt>
                <c:pt idx="2">
                  <c:v>226</c:v>
                </c:pt>
                <c:pt idx="3">
                  <c:v>230</c:v>
                </c:pt>
                <c:pt idx="4">
                  <c:v>221</c:v>
                </c:pt>
                <c:pt idx="5">
                  <c:v>108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5B4-4C22-9120-54ED2ACCDE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4600511"/>
        <c:axId val="104607167"/>
      </c:lineChart>
      <c:catAx>
        <c:axId val="10460051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4607167"/>
        <c:crosses val="autoZero"/>
        <c:auto val="1"/>
        <c:lblAlgn val="ctr"/>
        <c:lblOffset val="100"/>
        <c:noMultiLvlLbl val="0"/>
      </c:catAx>
      <c:valAx>
        <c:axId val="1046071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46005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'Change_Label(Plain) '!$AF$18</c:f>
              <c:strCache>
                <c:ptCount val="1"/>
                <c:pt idx="0">
                  <c:v>Accuracy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'Change_Label(Plain) '!$AE$24:$AE$27</c:f>
              <c:strCache>
                <c:ptCount val="4"/>
                <c:pt idx="0">
                  <c:v>plain_model</c:v>
                </c:pt>
                <c:pt idx="1">
                  <c:v>c_Plain_V9</c:v>
                </c:pt>
                <c:pt idx="2">
                  <c:v>c_Plain_V10</c:v>
                </c:pt>
                <c:pt idx="3">
                  <c:v>c_Plain_V11</c:v>
                </c:pt>
              </c:strCache>
            </c:strRef>
          </c:cat>
          <c:val>
            <c:numRef>
              <c:f>'Change_Label(Plain) '!$AF$24:$AF$27</c:f>
              <c:numCache>
                <c:formatCode>General</c:formatCode>
                <c:ptCount val="4"/>
                <c:pt idx="0">
                  <c:v>99.03</c:v>
                </c:pt>
                <c:pt idx="1">
                  <c:v>96.81</c:v>
                </c:pt>
                <c:pt idx="2">
                  <c:v>96.71</c:v>
                </c:pt>
                <c:pt idx="3">
                  <c:v>97.44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6F3-4F40-BC59-A5B80BBD1630}"/>
            </c:ext>
          </c:extLst>
        </c:ser>
        <c:ser>
          <c:idx val="1"/>
          <c:order val="1"/>
          <c:tx>
            <c:strRef>
              <c:f>'Change_Label(Plain) '!$AG$18</c:f>
              <c:strCache>
                <c:ptCount val="1"/>
                <c:pt idx="0">
                  <c:v>Sensitivity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'Change_Label(Plain) '!$AE$24:$AE$27</c:f>
              <c:strCache>
                <c:ptCount val="4"/>
                <c:pt idx="0">
                  <c:v>plain_model</c:v>
                </c:pt>
                <c:pt idx="1">
                  <c:v>c_Plain_V9</c:v>
                </c:pt>
                <c:pt idx="2">
                  <c:v>c_Plain_V10</c:v>
                </c:pt>
                <c:pt idx="3">
                  <c:v>c_Plain_V11</c:v>
                </c:pt>
              </c:strCache>
            </c:strRef>
          </c:cat>
          <c:val>
            <c:numRef>
              <c:f>'Change_Label(Plain) '!$AG$24:$AG$27</c:f>
              <c:numCache>
                <c:formatCode>General</c:formatCode>
                <c:ptCount val="4"/>
                <c:pt idx="0">
                  <c:v>98.51</c:v>
                </c:pt>
                <c:pt idx="1">
                  <c:v>99.7</c:v>
                </c:pt>
                <c:pt idx="2">
                  <c:v>99.4</c:v>
                </c:pt>
                <c:pt idx="3">
                  <c:v>99.66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6F3-4F40-BC59-A5B80BBD1630}"/>
            </c:ext>
          </c:extLst>
        </c:ser>
        <c:ser>
          <c:idx val="2"/>
          <c:order val="2"/>
          <c:tx>
            <c:strRef>
              <c:f>'Change_Label(Plain) '!$AH$18</c:f>
              <c:strCache>
                <c:ptCount val="1"/>
                <c:pt idx="0">
                  <c:v>Speciallity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'Change_Label(Plain) '!$AE$24:$AE$27</c:f>
              <c:strCache>
                <c:ptCount val="4"/>
                <c:pt idx="0">
                  <c:v>plain_model</c:v>
                </c:pt>
                <c:pt idx="1">
                  <c:v>c_Plain_V9</c:v>
                </c:pt>
                <c:pt idx="2">
                  <c:v>c_Plain_V10</c:v>
                </c:pt>
                <c:pt idx="3">
                  <c:v>c_Plain_V11</c:v>
                </c:pt>
              </c:strCache>
            </c:strRef>
          </c:cat>
          <c:val>
            <c:numRef>
              <c:f>'Change_Label(Plain) '!$AH$24:$AH$27</c:f>
              <c:numCache>
                <c:formatCode>General</c:formatCode>
                <c:ptCount val="4"/>
                <c:pt idx="0">
                  <c:v>99.49</c:v>
                </c:pt>
                <c:pt idx="1">
                  <c:v>94.32</c:v>
                </c:pt>
                <c:pt idx="2">
                  <c:v>94.39</c:v>
                </c:pt>
                <c:pt idx="3">
                  <c:v>95.53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6F3-4F40-BC59-A5B80BBD16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81208607"/>
        <c:axId val="1981212351"/>
      </c:lineChart>
      <c:catAx>
        <c:axId val="198120860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981212351"/>
        <c:crosses val="autoZero"/>
        <c:auto val="1"/>
        <c:lblAlgn val="ctr"/>
        <c:lblOffset val="100"/>
        <c:noMultiLvlLbl val="0"/>
      </c:catAx>
      <c:valAx>
        <c:axId val="19812123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98120860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3"/>
          <c:order val="0"/>
          <c:tx>
            <c:strRef>
              <c:f>'Change_Label(Plain) '!$AI$18</c:f>
              <c:strCache>
                <c:ptCount val="1"/>
                <c:pt idx="0">
                  <c:v>soso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cat>
            <c:strRef>
              <c:f>'Change_Label(Plain) '!$AE$24:$AE$27</c:f>
              <c:strCache>
                <c:ptCount val="4"/>
                <c:pt idx="0">
                  <c:v>plain_model</c:v>
                </c:pt>
                <c:pt idx="1">
                  <c:v>c_Plain_V9</c:v>
                </c:pt>
                <c:pt idx="2">
                  <c:v>c_Plain_V10</c:v>
                </c:pt>
                <c:pt idx="3">
                  <c:v>c_Plain_V11</c:v>
                </c:pt>
              </c:strCache>
            </c:strRef>
          </c:cat>
          <c:val>
            <c:numRef>
              <c:f>'Change_Label(Plain) '!$AI$24:$AI$27</c:f>
              <c:numCache>
                <c:formatCode>General</c:formatCode>
                <c:ptCount val="4"/>
                <c:pt idx="0">
                  <c:v>125</c:v>
                </c:pt>
                <c:pt idx="1">
                  <c:v>39</c:v>
                </c:pt>
                <c:pt idx="2">
                  <c:v>64</c:v>
                </c:pt>
                <c:pt idx="3">
                  <c:v>33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5CB-4D7A-8C8C-A424473DFDF4}"/>
            </c:ext>
          </c:extLst>
        </c:ser>
        <c:ser>
          <c:idx val="4"/>
          <c:order val="1"/>
          <c:tx>
            <c:strRef>
              <c:f>'Change_Label(Plain) '!$AJ$18</c:f>
              <c:strCache>
                <c:ptCount val="1"/>
                <c:pt idx="0">
                  <c:v>early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cat>
            <c:strRef>
              <c:f>'Change_Label(Plain) '!$AE$24:$AE$27</c:f>
              <c:strCache>
                <c:ptCount val="4"/>
                <c:pt idx="0">
                  <c:v>plain_model</c:v>
                </c:pt>
                <c:pt idx="1">
                  <c:v>c_Plain_V9</c:v>
                </c:pt>
                <c:pt idx="2">
                  <c:v>c_Plain_V10</c:v>
                </c:pt>
                <c:pt idx="3">
                  <c:v>c_Plain_V11</c:v>
                </c:pt>
              </c:strCache>
            </c:strRef>
          </c:cat>
          <c:val>
            <c:numRef>
              <c:f>'Change_Label(Plain) '!$AJ$24:$AJ$27</c:f>
              <c:numCache>
                <c:formatCode>General</c:formatCode>
                <c:ptCount val="4"/>
                <c:pt idx="0">
                  <c:v>35</c:v>
                </c:pt>
                <c:pt idx="1">
                  <c:v>235</c:v>
                </c:pt>
                <c:pt idx="2">
                  <c:v>138</c:v>
                </c:pt>
                <c:pt idx="3">
                  <c:v>185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5CB-4D7A-8C8C-A424473DFDF4}"/>
            </c:ext>
          </c:extLst>
        </c:ser>
        <c:ser>
          <c:idx val="5"/>
          <c:order val="2"/>
          <c:tx>
            <c:strRef>
              <c:f>'Change_Label(Plain) '!$AK$18</c:f>
              <c:strCache>
                <c:ptCount val="1"/>
                <c:pt idx="0">
                  <c:v>late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cat>
            <c:strRef>
              <c:f>'Change_Label(Plain) '!$AE$24:$AE$27</c:f>
              <c:strCache>
                <c:ptCount val="4"/>
                <c:pt idx="0">
                  <c:v>plain_model</c:v>
                </c:pt>
                <c:pt idx="1">
                  <c:v>c_Plain_V9</c:v>
                </c:pt>
                <c:pt idx="2">
                  <c:v>c_Plain_V10</c:v>
                </c:pt>
                <c:pt idx="3">
                  <c:v>c_Plain_V11</c:v>
                </c:pt>
              </c:strCache>
            </c:strRef>
          </c:cat>
          <c:val>
            <c:numRef>
              <c:f>'Change_Label(Plain) '!$AK$24:$AK$27</c:f>
              <c:numCache>
                <c:formatCode>General</c:formatCode>
                <c:ptCount val="4"/>
                <c:pt idx="0">
                  <c:v>108</c:v>
                </c:pt>
                <c:pt idx="1">
                  <c:v>34</c:v>
                </c:pt>
                <c:pt idx="2">
                  <c:v>57</c:v>
                </c:pt>
                <c:pt idx="3">
                  <c:v>46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75CB-4D7A-8C8C-A424473DFD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9240367"/>
        <c:axId val="99240783"/>
      </c:lineChart>
      <c:catAx>
        <c:axId val="992403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9240783"/>
        <c:crosses val="autoZero"/>
        <c:auto val="1"/>
        <c:lblAlgn val="ctr"/>
        <c:lblOffset val="100"/>
        <c:noMultiLvlLbl val="0"/>
      </c:catAx>
      <c:valAx>
        <c:axId val="992407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92403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101</Words>
  <Characters>579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</vt:lpstr>
      <vt:lpstr>Q</vt:lpstr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</dc:title>
  <dc:subject/>
  <dc:creator>bach</dc:creator>
  <cp:keywords/>
  <cp:lastModifiedBy>Administrator</cp:lastModifiedBy>
  <cp:revision>2</cp:revision>
  <dcterms:created xsi:type="dcterms:W3CDTF">2023-08-28T05:31:00Z</dcterms:created>
  <dcterms:modified xsi:type="dcterms:W3CDTF">2023-08-28T05:31:00Z</dcterms:modified>
</cp:coreProperties>
</file>